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FB98E" w14:textId="77777777" w:rsidR="00F13DCF" w:rsidRDefault="00E32C53" w:rsidP="00F13DCF">
      <w:pPr>
        <w:jc w:val="center"/>
        <w:rPr>
          <w:sz w:val="36"/>
          <w:szCs w:val="36"/>
        </w:rPr>
      </w:pPr>
      <w:r w:rsidRPr="00F13DCF">
        <w:rPr>
          <w:sz w:val="36"/>
          <w:szCs w:val="36"/>
        </w:rPr>
        <w:t xml:space="preserve">Closing remarks by Peter Larson, Chair, </w:t>
      </w:r>
    </w:p>
    <w:p w14:paraId="15C777ED" w14:textId="13BDF4A9" w:rsidR="00C17BAE" w:rsidRPr="00F13DCF" w:rsidRDefault="00E32C53" w:rsidP="00F13DCF">
      <w:pPr>
        <w:jc w:val="center"/>
        <w:rPr>
          <w:sz w:val="36"/>
          <w:szCs w:val="36"/>
        </w:rPr>
      </w:pPr>
      <w:r w:rsidRPr="00F13DCF">
        <w:rPr>
          <w:sz w:val="36"/>
          <w:szCs w:val="36"/>
        </w:rPr>
        <w:t xml:space="preserve">Ottawa Forum on Israel </w:t>
      </w:r>
      <w:r w:rsidR="00F13DCF" w:rsidRPr="00F13DCF">
        <w:rPr>
          <w:sz w:val="36"/>
          <w:szCs w:val="36"/>
        </w:rPr>
        <w:t>Palestine</w:t>
      </w:r>
    </w:p>
    <w:p w14:paraId="0A77A43D" w14:textId="03979E0A" w:rsidR="00E32C53" w:rsidRPr="00F13DCF" w:rsidRDefault="00E32C53" w:rsidP="00F13DCF">
      <w:pPr>
        <w:jc w:val="center"/>
        <w:rPr>
          <w:sz w:val="36"/>
          <w:szCs w:val="36"/>
        </w:rPr>
      </w:pPr>
      <w:r w:rsidRPr="00F13DCF">
        <w:rPr>
          <w:sz w:val="36"/>
          <w:szCs w:val="36"/>
        </w:rPr>
        <w:t>Canada and Gaza public meeting, June 16</w:t>
      </w:r>
      <w:r w:rsidRPr="00F13DCF">
        <w:rPr>
          <w:sz w:val="36"/>
          <w:szCs w:val="36"/>
          <w:vertAlign w:val="superscript"/>
        </w:rPr>
        <w:t>th</w:t>
      </w:r>
      <w:proofErr w:type="gramStart"/>
      <w:r w:rsidRPr="00F13DCF">
        <w:rPr>
          <w:sz w:val="36"/>
          <w:szCs w:val="36"/>
        </w:rPr>
        <w:t xml:space="preserve"> 2025</w:t>
      </w:r>
      <w:proofErr w:type="gramEnd"/>
    </w:p>
    <w:p w14:paraId="2D09C987" w14:textId="77777777" w:rsidR="00E32C53" w:rsidRDefault="00E32C53"/>
    <w:p w14:paraId="37550C08" w14:textId="5436ECD0" w:rsidR="00E32C53" w:rsidRPr="009A4794" w:rsidRDefault="00E32C53" w:rsidP="00E32C53">
      <w:pPr>
        <w:spacing w:before="100" w:beforeAutospacing="1" w:after="100" w:afterAutospacing="1" w:line="240" w:lineRule="auto"/>
        <w:rPr>
          <w:rFonts w:ascii="Times New Roman" w:eastAsia="Times New Roman" w:hAnsi="Times New Roman" w:cs="Times New Roman"/>
          <w:b/>
          <w:bCs/>
          <w:kern w:val="0"/>
          <w:sz w:val="36"/>
          <w:szCs w:val="36"/>
          <w:lang w:eastAsia="en-CA"/>
          <w14:ligatures w14:val="none"/>
        </w:rPr>
      </w:pPr>
      <w:r w:rsidRPr="009A4794">
        <w:rPr>
          <w:rFonts w:ascii="Times New Roman" w:eastAsia="Times New Roman" w:hAnsi="Times New Roman" w:cs="Times New Roman"/>
          <w:b/>
          <w:bCs/>
          <w:kern w:val="0"/>
          <w:sz w:val="36"/>
          <w:szCs w:val="36"/>
          <w:lang w:eastAsia="en-CA"/>
          <w14:ligatures w14:val="none"/>
        </w:rPr>
        <w:t>WHAT CAN WE DO as individuals?</w:t>
      </w:r>
    </w:p>
    <w:p w14:paraId="54BB6CF1" w14:textId="7777777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If those are the things Canada can be reasonably called on to do, what can we do make it happen? What can we do to raise the pressure on our politicians to do something?</w:t>
      </w:r>
    </w:p>
    <w:p w14:paraId="08B31C21" w14:textId="77777777" w:rsidR="00AD2B1C" w:rsidRDefault="00AD2B1C"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 xml:space="preserve">There are many things we can do from emailing our politicians to joining a demonstration. </w:t>
      </w:r>
    </w:p>
    <w:p w14:paraId="69CA0AAF" w14:textId="764DB451" w:rsidR="00E32C53" w:rsidRPr="009A4794" w:rsidRDefault="00153A11"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 xml:space="preserve">But </w:t>
      </w:r>
      <w:r w:rsidR="00E32C53" w:rsidRPr="009A4794">
        <w:rPr>
          <w:rFonts w:ascii="Times New Roman" w:eastAsia="Times New Roman" w:hAnsi="Times New Roman" w:cs="Times New Roman"/>
          <w:kern w:val="0"/>
          <w:sz w:val="36"/>
          <w:szCs w:val="36"/>
          <w:lang w:eastAsia="en-CA"/>
          <w14:ligatures w14:val="none"/>
        </w:rPr>
        <w:t>I want to draw your attention to the most important one, and the hardest.</w:t>
      </w:r>
    </w:p>
    <w:p w14:paraId="0708C84D" w14:textId="77777777" w:rsidR="00E32C53" w:rsidRPr="00D00131" w:rsidRDefault="00E32C53" w:rsidP="00D00131">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D00131">
        <w:rPr>
          <w:rFonts w:ascii="Times New Roman" w:eastAsia="Times New Roman" w:hAnsi="Times New Roman" w:cs="Times New Roman"/>
          <w:b/>
          <w:bCs/>
          <w:kern w:val="0"/>
          <w:sz w:val="36"/>
          <w:szCs w:val="36"/>
          <w:lang w:eastAsia="en-CA"/>
          <w14:ligatures w14:val="none"/>
        </w:rPr>
        <w:t>Share your concerns with your friends</w:t>
      </w:r>
      <w:r w:rsidRPr="00D00131">
        <w:rPr>
          <w:rFonts w:ascii="Times New Roman" w:eastAsia="Times New Roman" w:hAnsi="Times New Roman" w:cs="Times New Roman"/>
          <w:kern w:val="0"/>
          <w:sz w:val="36"/>
          <w:szCs w:val="36"/>
          <w:lang w:eastAsia="en-CA"/>
          <w14:ligatures w14:val="none"/>
        </w:rPr>
        <w:t xml:space="preserve">. </w:t>
      </w:r>
    </w:p>
    <w:p w14:paraId="7B33B72C" w14:textId="77777777" w:rsidR="007E5B2E"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Let’s face it, it’s often hard to talk about the Israel/Palestine situation with friends. </w:t>
      </w:r>
      <w:r w:rsidR="001F2D8D">
        <w:rPr>
          <w:rFonts w:ascii="Times New Roman" w:eastAsia="Times New Roman" w:hAnsi="Times New Roman" w:cs="Times New Roman"/>
          <w:kern w:val="0"/>
          <w:sz w:val="36"/>
          <w:szCs w:val="36"/>
          <w:lang w:eastAsia="en-CA"/>
          <w14:ligatures w14:val="none"/>
        </w:rPr>
        <w:t xml:space="preserve">Especially with white, mainstream Canadians. </w:t>
      </w:r>
    </w:p>
    <w:p w14:paraId="76F8D496" w14:textId="476EA81A"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Why is this? </w:t>
      </w:r>
    </w:p>
    <w:p w14:paraId="43007B8C" w14:textId="58931DF9"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It’s because the Zionist story, about the need for a Jewish state to protect Jews, has been circulating in Canada for at least 75 years. Every schoolchild in Ontario </w:t>
      </w:r>
      <w:r w:rsidR="006B3E30">
        <w:rPr>
          <w:rFonts w:ascii="Times New Roman" w:eastAsia="Times New Roman" w:hAnsi="Times New Roman" w:cs="Times New Roman"/>
          <w:kern w:val="0"/>
          <w:sz w:val="36"/>
          <w:szCs w:val="36"/>
          <w:lang w:eastAsia="en-CA"/>
          <w14:ligatures w14:val="none"/>
        </w:rPr>
        <w:t xml:space="preserve">still </w:t>
      </w:r>
      <w:r w:rsidRPr="009A4794">
        <w:rPr>
          <w:rFonts w:ascii="Times New Roman" w:eastAsia="Times New Roman" w:hAnsi="Times New Roman" w:cs="Times New Roman"/>
          <w:kern w:val="0"/>
          <w:sz w:val="36"/>
          <w:szCs w:val="36"/>
          <w:lang w:eastAsia="en-CA"/>
          <w14:ligatures w14:val="none"/>
        </w:rPr>
        <w:t xml:space="preserve">reads the story of Anne Frank. Who has not seen "Schindler's List," or "The Pianist," or other movies about the Holocaust? </w:t>
      </w:r>
    </w:p>
    <w:p w14:paraId="049089D9" w14:textId="7777777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lastRenderedPageBreak/>
        <w:t xml:space="preserve">Every Canadian 65 or older was deeply impacted by a movie called “Exodus” about European Jews narrowly escaping death camps to come to Palestine – only to be met by hostile Arabs. </w:t>
      </w:r>
    </w:p>
    <w:p w14:paraId="3804F118" w14:textId="546B9596"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These are moving stories. </w:t>
      </w:r>
      <w:r w:rsidR="006B3E30">
        <w:rPr>
          <w:rFonts w:ascii="Times New Roman" w:eastAsia="Times New Roman" w:hAnsi="Times New Roman" w:cs="Times New Roman"/>
          <w:kern w:val="0"/>
          <w:sz w:val="36"/>
          <w:szCs w:val="36"/>
          <w:lang w:eastAsia="en-CA"/>
          <w14:ligatures w14:val="none"/>
        </w:rPr>
        <w:t xml:space="preserve">The Holocaust was horrible. </w:t>
      </w:r>
      <w:r w:rsidRPr="009A4794">
        <w:rPr>
          <w:rFonts w:ascii="Times New Roman" w:eastAsia="Times New Roman" w:hAnsi="Times New Roman" w:cs="Times New Roman"/>
          <w:kern w:val="0"/>
          <w:sz w:val="36"/>
          <w:szCs w:val="36"/>
          <w:lang w:eastAsia="en-CA"/>
          <w14:ligatures w14:val="none"/>
        </w:rPr>
        <w:t>We should learn about the murder of 6 million Jews in Europe by the Nazi regime.</w:t>
      </w:r>
      <w:r w:rsidR="008333BC">
        <w:rPr>
          <w:rFonts w:ascii="Times New Roman" w:eastAsia="Times New Roman" w:hAnsi="Times New Roman" w:cs="Times New Roman"/>
          <w:kern w:val="0"/>
          <w:sz w:val="36"/>
          <w:szCs w:val="36"/>
          <w:lang w:eastAsia="en-CA"/>
          <w14:ligatures w14:val="none"/>
        </w:rPr>
        <w:t xml:space="preserve"> </w:t>
      </w:r>
      <w:r w:rsidR="008A60E5">
        <w:rPr>
          <w:rFonts w:ascii="Times New Roman" w:eastAsia="Times New Roman" w:hAnsi="Times New Roman" w:cs="Times New Roman"/>
          <w:kern w:val="0"/>
          <w:sz w:val="36"/>
          <w:szCs w:val="36"/>
          <w:lang w:eastAsia="en-CA"/>
          <w14:ligatures w14:val="none"/>
        </w:rPr>
        <w:t xml:space="preserve">It is over, but we </w:t>
      </w:r>
      <w:r w:rsidR="008333BC">
        <w:rPr>
          <w:rFonts w:ascii="Times New Roman" w:eastAsia="Times New Roman" w:hAnsi="Times New Roman" w:cs="Times New Roman"/>
          <w:kern w:val="0"/>
          <w:sz w:val="36"/>
          <w:szCs w:val="36"/>
          <w:lang w:eastAsia="en-CA"/>
          <w14:ligatures w14:val="none"/>
        </w:rPr>
        <w:t>should not forget</w:t>
      </w:r>
      <w:r w:rsidR="008A60E5">
        <w:rPr>
          <w:rFonts w:ascii="Times New Roman" w:eastAsia="Times New Roman" w:hAnsi="Times New Roman" w:cs="Times New Roman"/>
          <w:kern w:val="0"/>
          <w:sz w:val="36"/>
          <w:szCs w:val="36"/>
          <w:lang w:eastAsia="en-CA"/>
          <w14:ligatures w14:val="none"/>
        </w:rPr>
        <w:t xml:space="preserve"> it.</w:t>
      </w:r>
    </w:p>
    <w:p w14:paraId="30A20674" w14:textId="4A388078" w:rsidR="00E32C53" w:rsidRPr="009A4794" w:rsidRDefault="008333BC"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But h</w:t>
      </w:r>
      <w:r w:rsidR="00E32C53" w:rsidRPr="009A4794">
        <w:rPr>
          <w:rFonts w:ascii="Times New Roman" w:eastAsia="Times New Roman" w:hAnsi="Times New Roman" w:cs="Times New Roman"/>
          <w:kern w:val="0"/>
          <w:sz w:val="36"/>
          <w:szCs w:val="36"/>
          <w:lang w:eastAsia="en-CA"/>
          <w14:ligatures w14:val="none"/>
        </w:rPr>
        <w:t xml:space="preserve">ow many Canadians have ever read a book </w:t>
      </w:r>
      <w:r w:rsidR="007B0126">
        <w:rPr>
          <w:rFonts w:ascii="Times New Roman" w:eastAsia="Times New Roman" w:hAnsi="Times New Roman" w:cs="Times New Roman"/>
          <w:kern w:val="0"/>
          <w:sz w:val="36"/>
          <w:szCs w:val="36"/>
          <w:lang w:eastAsia="en-CA"/>
          <w14:ligatures w14:val="none"/>
        </w:rPr>
        <w:t xml:space="preserve">or seen a movie </w:t>
      </w:r>
      <w:r w:rsidR="00E32C53" w:rsidRPr="009A4794">
        <w:rPr>
          <w:rFonts w:ascii="Times New Roman" w:eastAsia="Times New Roman" w:hAnsi="Times New Roman" w:cs="Times New Roman"/>
          <w:kern w:val="0"/>
          <w:sz w:val="36"/>
          <w:szCs w:val="36"/>
          <w:lang w:eastAsia="en-CA"/>
          <w14:ligatures w14:val="none"/>
        </w:rPr>
        <w:t xml:space="preserve">about the Nakba? Most Canadians can’t even spell it let alone seen a movie about it. </w:t>
      </w:r>
    </w:p>
    <w:p w14:paraId="52DE56B9" w14:textId="4DC60AE5"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Every Canadian has a Jewish friend, or a Jewish colleague or a Jewish neighbour </w:t>
      </w:r>
      <w:r w:rsidR="008333BC">
        <w:rPr>
          <w:rFonts w:ascii="Times New Roman" w:eastAsia="Times New Roman" w:hAnsi="Times New Roman" w:cs="Times New Roman"/>
          <w:kern w:val="0"/>
          <w:sz w:val="36"/>
          <w:szCs w:val="36"/>
          <w:lang w:eastAsia="en-CA"/>
          <w14:ligatures w14:val="none"/>
        </w:rPr>
        <w:t xml:space="preserve">most of whom </w:t>
      </w:r>
      <w:r w:rsidR="00583B8B">
        <w:rPr>
          <w:rFonts w:ascii="Times New Roman" w:eastAsia="Times New Roman" w:hAnsi="Times New Roman" w:cs="Times New Roman"/>
          <w:kern w:val="0"/>
          <w:sz w:val="36"/>
          <w:szCs w:val="36"/>
          <w:lang w:eastAsia="en-CA"/>
          <w14:ligatures w14:val="none"/>
        </w:rPr>
        <w:t xml:space="preserve">believe and </w:t>
      </w:r>
      <w:r w:rsidRPr="009A4794">
        <w:rPr>
          <w:rFonts w:ascii="Times New Roman" w:eastAsia="Times New Roman" w:hAnsi="Times New Roman" w:cs="Times New Roman"/>
          <w:kern w:val="0"/>
          <w:sz w:val="36"/>
          <w:szCs w:val="36"/>
          <w:lang w:eastAsia="en-CA"/>
          <w14:ligatures w14:val="none"/>
        </w:rPr>
        <w:t xml:space="preserve">share the Zionist narrative about exile, oppression and creating a new state. </w:t>
      </w:r>
    </w:p>
    <w:p w14:paraId="36B1D518" w14:textId="1A854434" w:rsidR="00E32C53" w:rsidRPr="009A4794" w:rsidRDefault="00583B8B"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On the other hand, h</w:t>
      </w:r>
      <w:r w:rsidR="00E32C53" w:rsidRPr="009A4794">
        <w:rPr>
          <w:rFonts w:ascii="Times New Roman" w:eastAsia="Times New Roman" w:hAnsi="Times New Roman" w:cs="Times New Roman"/>
          <w:kern w:val="0"/>
          <w:sz w:val="36"/>
          <w:szCs w:val="36"/>
          <w:lang w:eastAsia="en-CA"/>
          <w14:ligatures w14:val="none"/>
        </w:rPr>
        <w:t>ow many Canadians have a Palestinian friend? Or even an Arab friend</w:t>
      </w:r>
      <w:r>
        <w:rPr>
          <w:rFonts w:ascii="Times New Roman" w:eastAsia="Times New Roman" w:hAnsi="Times New Roman" w:cs="Times New Roman"/>
          <w:kern w:val="0"/>
          <w:sz w:val="36"/>
          <w:szCs w:val="36"/>
          <w:lang w:eastAsia="en-CA"/>
          <w14:ligatures w14:val="none"/>
        </w:rPr>
        <w:t>?</w:t>
      </w:r>
      <w:r w:rsidR="004009A2">
        <w:rPr>
          <w:rFonts w:ascii="Times New Roman" w:eastAsia="Times New Roman" w:hAnsi="Times New Roman" w:cs="Times New Roman"/>
          <w:kern w:val="0"/>
          <w:sz w:val="36"/>
          <w:szCs w:val="36"/>
          <w:lang w:eastAsia="en-CA"/>
          <w14:ligatures w14:val="none"/>
        </w:rPr>
        <w:t xml:space="preserve"> Who can tell their own family story of exile and oppression</w:t>
      </w:r>
      <w:r w:rsidR="00C84075">
        <w:rPr>
          <w:rFonts w:ascii="Times New Roman" w:eastAsia="Times New Roman" w:hAnsi="Times New Roman" w:cs="Times New Roman"/>
          <w:kern w:val="0"/>
          <w:sz w:val="36"/>
          <w:szCs w:val="36"/>
          <w:lang w:eastAsia="en-CA"/>
          <w14:ligatures w14:val="none"/>
        </w:rPr>
        <w:t>?</w:t>
      </w:r>
    </w:p>
    <w:p w14:paraId="5F48C40C" w14:textId="063EA5EE"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As a result, most Canadians know and accept some version of the “Zionist” narrative - that Jews are permanently in danger, especially </w:t>
      </w:r>
      <w:r w:rsidR="00E42ACC">
        <w:rPr>
          <w:rFonts w:ascii="Times New Roman" w:eastAsia="Times New Roman" w:hAnsi="Times New Roman" w:cs="Times New Roman"/>
          <w:kern w:val="0"/>
          <w:sz w:val="36"/>
          <w:szCs w:val="36"/>
          <w:lang w:eastAsia="en-CA"/>
          <w14:ligatures w14:val="none"/>
        </w:rPr>
        <w:t xml:space="preserve">so today </w:t>
      </w:r>
      <w:r w:rsidRPr="009A4794">
        <w:rPr>
          <w:rFonts w:ascii="Times New Roman" w:eastAsia="Times New Roman" w:hAnsi="Times New Roman" w:cs="Times New Roman"/>
          <w:kern w:val="0"/>
          <w:sz w:val="36"/>
          <w:szCs w:val="36"/>
          <w:lang w:eastAsia="en-CA"/>
          <w14:ligatures w14:val="none"/>
        </w:rPr>
        <w:t xml:space="preserve">from Arabs or Muslims. </w:t>
      </w:r>
      <w:r w:rsidR="00E42ACC">
        <w:rPr>
          <w:rFonts w:ascii="Times New Roman" w:eastAsia="Times New Roman" w:hAnsi="Times New Roman" w:cs="Times New Roman"/>
          <w:kern w:val="0"/>
          <w:sz w:val="36"/>
          <w:szCs w:val="36"/>
          <w:lang w:eastAsia="en-CA"/>
          <w14:ligatures w14:val="none"/>
        </w:rPr>
        <w:t xml:space="preserve">While </w:t>
      </w:r>
      <w:r w:rsidRPr="009A4794">
        <w:rPr>
          <w:rFonts w:ascii="Times New Roman" w:eastAsia="Times New Roman" w:hAnsi="Times New Roman" w:cs="Times New Roman"/>
          <w:kern w:val="0"/>
          <w:sz w:val="36"/>
          <w:szCs w:val="36"/>
          <w:lang w:eastAsia="en-CA"/>
          <w14:ligatures w14:val="none"/>
        </w:rPr>
        <w:t>few Canadians would call themselves “Zionists”</w:t>
      </w:r>
      <w:r w:rsidR="00E42ACC">
        <w:rPr>
          <w:rFonts w:ascii="Times New Roman" w:eastAsia="Times New Roman" w:hAnsi="Times New Roman" w:cs="Times New Roman"/>
          <w:kern w:val="0"/>
          <w:sz w:val="36"/>
          <w:szCs w:val="36"/>
          <w:lang w:eastAsia="en-CA"/>
          <w14:ligatures w14:val="none"/>
        </w:rPr>
        <w:t>, most</w:t>
      </w:r>
      <w:r w:rsidRPr="009A4794">
        <w:rPr>
          <w:rFonts w:ascii="Times New Roman" w:eastAsia="Times New Roman" w:hAnsi="Times New Roman" w:cs="Times New Roman"/>
          <w:kern w:val="0"/>
          <w:sz w:val="36"/>
          <w:szCs w:val="36"/>
          <w:lang w:eastAsia="en-CA"/>
          <w14:ligatures w14:val="none"/>
        </w:rPr>
        <w:t xml:space="preserve"> have absorbed the Zionist story.</w:t>
      </w:r>
    </w:p>
    <w:p w14:paraId="0595E165" w14:textId="31175477" w:rsidR="00E32C53" w:rsidRPr="009A4794" w:rsidRDefault="00C84075"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T</w:t>
      </w:r>
      <w:r w:rsidR="00E32C53" w:rsidRPr="009A4794">
        <w:rPr>
          <w:rFonts w:ascii="Times New Roman" w:eastAsia="Times New Roman" w:hAnsi="Times New Roman" w:cs="Times New Roman"/>
          <w:kern w:val="0"/>
          <w:sz w:val="36"/>
          <w:szCs w:val="36"/>
          <w:lang w:eastAsia="en-CA"/>
          <w14:ligatures w14:val="none"/>
        </w:rPr>
        <w:t xml:space="preserve">rying to raise a different point of view is difficult. </w:t>
      </w:r>
      <w:r w:rsidR="00D63F63">
        <w:rPr>
          <w:rFonts w:ascii="Times New Roman" w:eastAsia="Times New Roman" w:hAnsi="Times New Roman" w:cs="Times New Roman"/>
          <w:kern w:val="0"/>
          <w:sz w:val="36"/>
          <w:szCs w:val="36"/>
          <w:lang w:eastAsia="en-CA"/>
          <w14:ligatures w14:val="none"/>
        </w:rPr>
        <w:t>Think of Galileo Galilei trying to convince people that the earth goes around the sun</w:t>
      </w:r>
      <w:r w:rsidR="00390822">
        <w:rPr>
          <w:rFonts w:ascii="Times New Roman" w:eastAsia="Times New Roman" w:hAnsi="Times New Roman" w:cs="Times New Roman"/>
          <w:kern w:val="0"/>
          <w:sz w:val="36"/>
          <w:szCs w:val="36"/>
          <w:lang w:eastAsia="en-CA"/>
          <w14:ligatures w14:val="none"/>
        </w:rPr>
        <w:t>, contrary to what they think their eyes are telling them</w:t>
      </w:r>
      <w:r>
        <w:rPr>
          <w:rFonts w:ascii="Times New Roman" w:eastAsia="Times New Roman" w:hAnsi="Times New Roman" w:cs="Times New Roman"/>
          <w:kern w:val="0"/>
          <w:sz w:val="36"/>
          <w:szCs w:val="36"/>
          <w:lang w:eastAsia="en-CA"/>
          <w14:ligatures w14:val="none"/>
        </w:rPr>
        <w:t xml:space="preserve">. Some thought he was lying, or crazy. He was </w:t>
      </w:r>
      <w:proofErr w:type="gramStart"/>
      <w:r>
        <w:rPr>
          <w:rFonts w:ascii="Times New Roman" w:eastAsia="Times New Roman" w:hAnsi="Times New Roman" w:cs="Times New Roman"/>
          <w:kern w:val="0"/>
          <w:sz w:val="36"/>
          <w:szCs w:val="36"/>
          <w:lang w:eastAsia="en-CA"/>
          <w14:ligatures w14:val="none"/>
        </w:rPr>
        <w:t>actually jailed</w:t>
      </w:r>
      <w:proofErr w:type="gramEnd"/>
      <w:r>
        <w:rPr>
          <w:rFonts w:ascii="Times New Roman" w:eastAsia="Times New Roman" w:hAnsi="Times New Roman" w:cs="Times New Roman"/>
          <w:kern w:val="0"/>
          <w:sz w:val="36"/>
          <w:szCs w:val="36"/>
          <w:lang w:eastAsia="en-CA"/>
          <w14:ligatures w14:val="none"/>
        </w:rPr>
        <w:t xml:space="preserve"> for claiming it. </w:t>
      </w:r>
    </w:p>
    <w:p w14:paraId="61F49BC8" w14:textId="67F0605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lastRenderedPageBreak/>
        <w:t xml:space="preserve">But if </w:t>
      </w:r>
      <w:r w:rsidR="00E61614">
        <w:rPr>
          <w:rFonts w:ascii="Times New Roman" w:eastAsia="Times New Roman" w:hAnsi="Times New Roman" w:cs="Times New Roman"/>
          <w:kern w:val="0"/>
          <w:sz w:val="36"/>
          <w:szCs w:val="36"/>
          <w:lang w:eastAsia="en-CA"/>
          <w14:ligatures w14:val="none"/>
        </w:rPr>
        <w:t xml:space="preserve">we don’t find a </w:t>
      </w:r>
      <w:r w:rsidRPr="009A4794">
        <w:rPr>
          <w:rFonts w:ascii="Times New Roman" w:eastAsia="Times New Roman" w:hAnsi="Times New Roman" w:cs="Times New Roman"/>
          <w:kern w:val="0"/>
          <w:sz w:val="36"/>
          <w:szCs w:val="36"/>
          <w:lang w:eastAsia="en-CA"/>
          <w14:ligatures w14:val="none"/>
        </w:rPr>
        <w:t xml:space="preserve">way to </w:t>
      </w:r>
      <w:r w:rsidR="00EC501A">
        <w:rPr>
          <w:rFonts w:ascii="Times New Roman" w:eastAsia="Times New Roman" w:hAnsi="Times New Roman" w:cs="Times New Roman"/>
          <w:kern w:val="0"/>
          <w:sz w:val="36"/>
          <w:szCs w:val="36"/>
          <w:lang w:eastAsia="en-CA"/>
          <w14:ligatures w14:val="none"/>
        </w:rPr>
        <w:t xml:space="preserve">engage our fellow Canadians in a serious discussion about Israel/Palestine, </w:t>
      </w:r>
      <w:r w:rsidR="00E61614">
        <w:rPr>
          <w:rFonts w:ascii="Times New Roman" w:eastAsia="Times New Roman" w:hAnsi="Times New Roman" w:cs="Times New Roman"/>
          <w:kern w:val="0"/>
          <w:sz w:val="36"/>
          <w:szCs w:val="36"/>
          <w:lang w:eastAsia="en-CA"/>
          <w14:ligatures w14:val="none"/>
        </w:rPr>
        <w:t>minds will not change.</w:t>
      </w:r>
      <w:r w:rsidRPr="009A4794">
        <w:rPr>
          <w:rFonts w:ascii="Times New Roman" w:eastAsia="Times New Roman" w:hAnsi="Times New Roman" w:cs="Times New Roman"/>
          <w:kern w:val="0"/>
          <w:sz w:val="36"/>
          <w:szCs w:val="36"/>
          <w:lang w:eastAsia="en-CA"/>
          <w14:ligatures w14:val="none"/>
        </w:rPr>
        <w:t xml:space="preserve"> </w:t>
      </w:r>
    </w:p>
    <w:p w14:paraId="00093B6D" w14:textId="77777777" w:rsidR="00E32C53"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I want to end with this.</w:t>
      </w:r>
    </w:p>
    <w:p w14:paraId="470BC98C" w14:textId="26BDEBAF" w:rsidR="00390822" w:rsidRPr="00390822" w:rsidRDefault="00390822" w:rsidP="00E32C53">
      <w:pPr>
        <w:spacing w:before="100" w:beforeAutospacing="1" w:after="100" w:afterAutospacing="1" w:line="240" w:lineRule="auto"/>
        <w:rPr>
          <w:rFonts w:ascii="Times New Roman" w:eastAsia="Times New Roman" w:hAnsi="Times New Roman" w:cs="Times New Roman"/>
          <w:b/>
          <w:bCs/>
          <w:kern w:val="0"/>
          <w:sz w:val="36"/>
          <w:szCs w:val="36"/>
          <w:lang w:eastAsia="en-CA"/>
          <w14:ligatures w14:val="none"/>
        </w:rPr>
      </w:pPr>
      <w:r w:rsidRPr="00390822">
        <w:rPr>
          <w:rFonts w:ascii="Times New Roman" w:eastAsia="Times New Roman" w:hAnsi="Times New Roman" w:cs="Times New Roman"/>
          <w:b/>
          <w:bCs/>
          <w:kern w:val="0"/>
          <w:sz w:val="36"/>
          <w:szCs w:val="36"/>
          <w:lang w:eastAsia="en-CA"/>
          <w14:ligatures w14:val="none"/>
        </w:rPr>
        <w:t>WHY IS PALESTINE SO IMPORTANT?</w:t>
      </w:r>
    </w:p>
    <w:p w14:paraId="7D396A0F" w14:textId="40A12CD9"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I am often asked why Palestine so important to me</w:t>
      </w:r>
      <w:r w:rsidR="00390822">
        <w:rPr>
          <w:rFonts w:ascii="Times New Roman" w:eastAsia="Times New Roman" w:hAnsi="Times New Roman" w:cs="Times New Roman"/>
          <w:kern w:val="0"/>
          <w:sz w:val="36"/>
          <w:szCs w:val="36"/>
          <w:lang w:eastAsia="en-CA"/>
          <w14:ligatures w14:val="none"/>
        </w:rPr>
        <w:t>.</w:t>
      </w:r>
      <w:r w:rsidRPr="009A4794">
        <w:rPr>
          <w:rFonts w:ascii="Times New Roman" w:eastAsia="Times New Roman" w:hAnsi="Times New Roman" w:cs="Times New Roman"/>
          <w:kern w:val="0"/>
          <w:sz w:val="36"/>
          <w:szCs w:val="36"/>
          <w:lang w:eastAsia="en-CA"/>
          <w14:ligatures w14:val="none"/>
        </w:rPr>
        <w:t xml:space="preserve"> </w:t>
      </w:r>
    </w:p>
    <w:p w14:paraId="1EA6BAC3" w14:textId="6FFD7B6D"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Why am I more interested in Palestine than Sudan, or Kashmir, or Tibet or Xinjiang, or the </w:t>
      </w:r>
      <w:proofErr w:type="spellStart"/>
      <w:r w:rsidRPr="009A4794">
        <w:rPr>
          <w:rFonts w:ascii="Times New Roman" w:eastAsia="Times New Roman" w:hAnsi="Times New Roman" w:cs="Times New Roman"/>
          <w:kern w:val="0"/>
          <w:sz w:val="36"/>
          <w:szCs w:val="36"/>
          <w:lang w:eastAsia="en-CA"/>
          <w14:ligatures w14:val="none"/>
        </w:rPr>
        <w:t>Rohingha</w:t>
      </w:r>
      <w:proofErr w:type="spellEnd"/>
      <w:r w:rsidR="00390822">
        <w:rPr>
          <w:rFonts w:ascii="Times New Roman" w:eastAsia="Times New Roman" w:hAnsi="Times New Roman" w:cs="Times New Roman"/>
          <w:kern w:val="0"/>
          <w:sz w:val="36"/>
          <w:szCs w:val="36"/>
          <w:lang w:eastAsia="en-CA"/>
          <w14:ligatures w14:val="none"/>
        </w:rPr>
        <w:t>?</w:t>
      </w:r>
    </w:p>
    <w:p w14:paraId="7D578EF2" w14:textId="0A43D232"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Sometimes that question is posed out of </w:t>
      </w:r>
      <w:r w:rsidR="00390822">
        <w:rPr>
          <w:rFonts w:ascii="Times New Roman" w:eastAsia="Times New Roman" w:hAnsi="Times New Roman" w:cs="Times New Roman"/>
          <w:kern w:val="0"/>
          <w:sz w:val="36"/>
          <w:szCs w:val="36"/>
          <w:lang w:eastAsia="en-CA"/>
          <w14:ligatures w14:val="none"/>
        </w:rPr>
        <w:t xml:space="preserve">simple </w:t>
      </w:r>
      <w:r w:rsidRPr="009A4794">
        <w:rPr>
          <w:rFonts w:ascii="Times New Roman" w:eastAsia="Times New Roman" w:hAnsi="Times New Roman" w:cs="Times New Roman"/>
          <w:kern w:val="0"/>
          <w:sz w:val="36"/>
          <w:szCs w:val="36"/>
          <w:lang w:eastAsia="en-CA"/>
          <w14:ligatures w14:val="none"/>
        </w:rPr>
        <w:t xml:space="preserve">curiosity. But sometimes </w:t>
      </w:r>
      <w:r w:rsidR="00390822">
        <w:rPr>
          <w:rFonts w:ascii="Times New Roman" w:eastAsia="Times New Roman" w:hAnsi="Times New Roman" w:cs="Times New Roman"/>
          <w:kern w:val="0"/>
          <w:sz w:val="36"/>
          <w:szCs w:val="36"/>
          <w:lang w:eastAsia="en-CA"/>
          <w14:ligatures w14:val="none"/>
        </w:rPr>
        <w:t xml:space="preserve">I think </w:t>
      </w:r>
      <w:r w:rsidRPr="009A4794">
        <w:rPr>
          <w:rFonts w:ascii="Times New Roman" w:eastAsia="Times New Roman" w:hAnsi="Times New Roman" w:cs="Times New Roman"/>
          <w:kern w:val="0"/>
          <w:sz w:val="36"/>
          <w:szCs w:val="36"/>
          <w:lang w:eastAsia="en-CA"/>
          <w14:ligatures w14:val="none"/>
        </w:rPr>
        <w:t>it reflects a suspicion about whether I have a hidden antisemitic agenda.</w:t>
      </w:r>
    </w:p>
    <w:p w14:paraId="2313DE64" w14:textId="62A9FF1C" w:rsidR="00E32C53" w:rsidRPr="009A4794" w:rsidRDefault="008D4DFF"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There a</w:t>
      </w:r>
      <w:r w:rsidR="00E32C53" w:rsidRPr="009A4794">
        <w:rPr>
          <w:rFonts w:ascii="Times New Roman" w:eastAsia="Times New Roman" w:hAnsi="Times New Roman" w:cs="Times New Roman"/>
          <w:kern w:val="0"/>
          <w:sz w:val="36"/>
          <w:szCs w:val="36"/>
          <w:lang w:eastAsia="en-CA"/>
          <w14:ligatures w14:val="none"/>
        </w:rPr>
        <w:t xml:space="preserve">re three very good reasons why Canadians should pay particular attention to Palestine. And its not because the Palestinians are more important or better than the Sudanese, or than the </w:t>
      </w:r>
      <w:r w:rsidR="000E7CEE" w:rsidRPr="009A4794">
        <w:rPr>
          <w:rFonts w:ascii="Times New Roman" w:eastAsia="Times New Roman" w:hAnsi="Times New Roman" w:cs="Times New Roman"/>
          <w:kern w:val="0"/>
          <w:sz w:val="36"/>
          <w:szCs w:val="36"/>
          <w:lang w:eastAsia="en-CA"/>
          <w14:ligatures w14:val="none"/>
        </w:rPr>
        <w:t>Rohingya</w:t>
      </w:r>
      <w:r w:rsidR="00E32C53" w:rsidRPr="009A4794">
        <w:rPr>
          <w:rFonts w:ascii="Times New Roman" w:eastAsia="Times New Roman" w:hAnsi="Times New Roman" w:cs="Times New Roman"/>
          <w:kern w:val="0"/>
          <w:sz w:val="36"/>
          <w:szCs w:val="36"/>
          <w:lang w:eastAsia="en-CA"/>
          <w14:ligatures w14:val="none"/>
        </w:rPr>
        <w:t xml:space="preserve"> or the Tibetans.  </w:t>
      </w:r>
    </w:p>
    <w:p w14:paraId="4C475B33" w14:textId="77777777" w:rsidR="00E32C53" w:rsidRPr="00767BAE" w:rsidRDefault="00E32C53" w:rsidP="00E32C53">
      <w:pPr>
        <w:spacing w:before="100" w:beforeAutospacing="1" w:after="100" w:afterAutospacing="1" w:line="240" w:lineRule="auto"/>
        <w:rPr>
          <w:rFonts w:ascii="Times New Roman" w:eastAsia="Times New Roman" w:hAnsi="Times New Roman" w:cs="Times New Roman"/>
          <w:kern w:val="0"/>
          <w:sz w:val="36"/>
          <w:szCs w:val="36"/>
          <w:u w:val="single"/>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The first reason is that whereas Canada had no involvement in the creation of the Sudan conflict, or the Kashmir conflict or the Rohingya conflict, </w:t>
      </w:r>
      <w:r w:rsidRPr="00767BAE">
        <w:rPr>
          <w:rFonts w:ascii="Times New Roman" w:eastAsia="Times New Roman" w:hAnsi="Times New Roman" w:cs="Times New Roman"/>
          <w:kern w:val="0"/>
          <w:sz w:val="36"/>
          <w:szCs w:val="36"/>
          <w:u w:val="single"/>
          <w:lang w:eastAsia="en-CA"/>
          <w14:ligatures w14:val="none"/>
        </w:rPr>
        <w:t xml:space="preserve">we were deeply involved in the creation of Israel. </w:t>
      </w:r>
    </w:p>
    <w:p w14:paraId="7533D155" w14:textId="77777777" w:rsidR="00497CF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In 1947, our representative at the UN, Lester Pearson, actively lobbied for UN resolution 181. That resolution was supported by all the European members of the UN. </w:t>
      </w:r>
    </w:p>
    <w:p w14:paraId="68828832" w14:textId="229A658D"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It was called</w:t>
      </w:r>
      <w:r w:rsidR="00CD31EF">
        <w:rPr>
          <w:rFonts w:ascii="Times New Roman" w:eastAsia="Times New Roman" w:hAnsi="Times New Roman" w:cs="Times New Roman"/>
          <w:kern w:val="0"/>
          <w:sz w:val="36"/>
          <w:szCs w:val="36"/>
          <w:lang w:eastAsia="en-CA"/>
          <w14:ligatures w14:val="none"/>
        </w:rPr>
        <w:t xml:space="preserve"> a resolution on </w:t>
      </w:r>
      <w:r w:rsidRPr="009A4794">
        <w:rPr>
          <w:rFonts w:ascii="Times New Roman" w:eastAsia="Times New Roman" w:hAnsi="Times New Roman" w:cs="Times New Roman"/>
          <w:kern w:val="0"/>
          <w:sz w:val="36"/>
          <w:szCs w:val="36"/>
          <w:lang w:eastAsia="en-CA"/>
          <w14:ligatures w14:val="none"/>
        </w:rPr>
        <w:t>“partition”</w:t>
      </w:r>
      <w:r w:rsidR="00CD31EF">
        <w:rPr>
          <w:rFonts w:ascii="Times New Roman" w:eastAsia="Times New Roman" w:hAnsi="Times New Roman" w:cs="Times New Roman"/>
          <w:kern w:val="0"/>
          <w:sz w:val="36"/>
          <w:szCs w:val="36"/>
          <w:lang w:eastAsia="en-CA"/>
          <w14:ligatures w14:val="none"/>
        </w:rPr>
        <w:t>,</w:t>
      </w:r>
      <w:r w:rsidRPr="009A4794">
        <w:rPr>
          <w:rFonts w:ascii="Times New Roman" w:eastAsia="Times New Roman" w:hAnsi="Times New Roman" w:cs="Times New Roman"/>
          <w:kern w:val="0"/>
          <w:sz w:val="36"/>
          <w:szCs w:val="36"/>
          <w:lang w:eastAsia="en-CA"/>
          <w14:ligatures w14:val="none"/>
        </w:rPr>
        <w:t xml:space="preserve"> but in fact it laid out the legal foundation for the “confiscation” of over half of Palestine</w:t>
      </w:r>
      <w:r w:rsidR="00497CF4">
        <w:rPr>
          <w:rFonts w:ascii="Times New Roman" w:eastAsia="Times New Roman" w:hAnsi="Times New Roman" w:cs="Times New Roman"/>
          <w:kern w:val="0"/>
          <w:sz w:val="36"/>
          <w:szCs w:val="36"/>
          <w:lang w:eastAsia="en-CA"/>
          <w14:ligatures w14:val="none"/>
        </w:rPr>
        <w:t>,</w:t>
      </w:r>
      <w:r w:rsidRPr="009A4794">
        <w:rPr>
          <w:rFonts w:ascii="Times New Roman" w:eastAsia="Times New Roman" w:hAnsi="Times New Roman" w:cs="Times New Roman"/>
          <w:kern w:val="0"/>
          <w:sz w:val="36"/>
          <w:szCs w:val="36"/>
          <w:lang w:eastAsia="en-CA"/>
          <w14:ligatures w14:val="none"/>
        </w:rPr>
        <w:t xml:space="preserve"> to be given to European Jew</w:t>
      </w:r>
      <w:r w:rsidR="00497CF4">
        <w:rPr>
          <w:rFonts w:ascii="Times New Roman" w:eastAsia="Times New Roman" w:hAnsi="Times New Roman" w:cs="Times New Roman"/>
          <w:kern w:val="0"/>
          <w:sz w:val="36"/>
          <w:szCs w:val="36"/>
          <w:lang w:eastAsia="en-CA"/>
          <w14:ligatures w14:val="none"/>
        </w:rPr>
        <w:t>ish refugee</w:t>
      </w:r>
      <w:r w:rsidRPr="009A4794">
        <w:rPr>
          <w:rFonts w:ascii="Times New Roman" w:eastAsia="Times New Roman" w:hAnsi="Times New Roman" w:cs="Times New Roman"/>
          <w:kern w:val="0"/>
          <w:sz w:val="36"/>
          <w:szCs w:val="36"/>
          <w:lang w:eastAsia="en-CA"/>
          <w14:ligatures w14:val="none"/>
        </w:rPr>
        <w:t xml:space="preserve">s. </w:t>
      </w:r>
    </w:p>
    <w:p w14:paraId="0AD6469A" w14:textId="49603E83" w:rsidR="001144FE" w:rsidRDefault="001144FE" w:rsidP="001144FE">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lastRenderedPageBreak/>
        <w:t xml:space="preserve">It was based on the </w:t>
      </w:r>
      <w:r>
        <w:rPr>
          <w:rFonts w:ascii="Times New Roman" w:eastAsia="Times New Roman" w:hAnsi="Times New Roman" w:cs="Times New Roman"/>
          <w:kern w:val="0"/>
          <w:sz w:val="36"/>
          <w:szCs w:val="36"/>
          <w:lang w:eastAsia="en-CA"/>
          <w14:ligatures w14:val="none"/>
        </w:rPr>
        <w:t xml:space="preserve">colonial </w:t>
      </w:r>
      <w:r w:rsidRPr="009A4794">
        <w:rPr>
          <w:rFonts w:ascii="Times New Roman" w:eastAsia="Times New Roman" w:hAnsi="Times New Roman" w:cs="Times New Roman"/>
          <w:kern w:val="0"/>
          <w:sz w:val="36"/>
          <w:szCs w:val="36"/>
          <w:lang w:eastAsia="en-CA"/>
          <w14:ligatures w14:val="none"/>
        </w:rPr>
        <w:t xml:space="preserve">idea that the needs of white Europeans were more important than those of a few “Arabs”. </w:t>
      </w:r>
    </w:p>
    <w:p w14:paraId="72AFC9BE" w14:textId="7777777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UN resolution 181 is now part of international law. But it was unfair and racist. It should be reviewed.</w:t>
      </w:r>
    </w:p>
    <w:p w14:paraId="6AF50EEF" w14:textId="77777777" w:rsidR="003B3002"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Canada lobbied hard to support </w:t>
      </w:r>
      <w:proofErr w:type="gramStart"/>
      <w:r w:rsidRPr="009A4794">
        <w:rPr>
          <w:rFonts w:ascii="Times New Roman" w:eastAsia="Times New Roman" w:hAnsi="Times New Roman" w:cs="Times New Roman"/>
          <w:kern w:val="0"/>
          <w:sz w:val="36"/>
          <w:szCs w:val="36"/>
          <w:lang w:eastAsia="en-CA"/>
          <w14:ligatures w14:val="none"/>
        </w:rPr>
        <w:t xml:space="preserve">it, </w:t>
      </w:r>
      <w:r w:rsidR="00901FCF">
        <w:rPr>
          <w:rFonts w:ascii="Times New Roman" w:eastAsia="Times New Roman" w:hAnsi="Times New Roman" w:cs="Times New Roman"/>
          <w:kern w:val="0"/>
          <w:sz w:val="36"/>
          <w:szCs w:val="36"/>
          <w:lang w:eastAsia="en-CA"/>
          <w14:ligatures w14:val="none"/>
        </w:rPr>
        <w:t>and</w:t>
      </w:r>
      <w:proofErr w:type="gramEnd"/>
      <w:r w:rsidR="00901FCF">
        <w:rPr>
          <w:rFonts w:ascii="Times New Roman" w:eastAsia="Times New Roman" w:hAnsi="Times New Roman" w:cs="Times New Roman"/>
          <w:kern w:val="0"/>
          <w:sz w:val="36"/>
          <w:szCs w:val="36"/>
          <w:lang w:eastAsia="en-CA"/>
          <w14:ligatures w14:val="none"/>
        </w:rPr>
        <w:t xml:space="preserve"> </w:t>
      </w:r>
      <w:r w:rsidR="00C97F30">
        <w:rPr>
          <w:rFonts w:ascii="Times New Roman" w:eastAsia="Times New Roman" w:hAnsi="Times New Roman" w:cs="Times New Roman"/>
          <w:kern w:val="0"/>
          <w:sz w:val="36"/>
          <w:szCs w:val="36"/>
          <w:lang w:eastAsia="en-CA"/>
          <w14:ligatures w14:val="none"/>
        </w:rPr>
        <w:t xml:space="preserve">then </w:t>
      </w:r>
      <w:r w:rsidR="00901FCF">
        <w:rPr>
          <w:rFonts w:ascii="Times New Roman" w:eastAsia="Times New Roman" w:hAnsi="Times New Roman" w:cs="Times New Roman"/>
          <w:kern w:val="0"/>
          <w:sz w:val="36"/>
          <w:szCs w:val="36"/>
          <w:lang w:eastAsia="en-CA"/>
          <w14:ligatures w14:val="none"/>
        </w:rPr>
        <w:t>looked away when the Palestinians were expelled from their homes and villages</w:t>
      </w:r>
      <w:r w:rsidR="003B3002">
        <w:rPr>
          <w:rFonts w:ascii="Times New Roman" w:eastAsia="Times New Roman" w:hAnsi="Times New Roman" w:cs="Times New Roman"/>
          <w:kern w:val="0"/>
          <w:sz w:val="36"/>
          <w:szCs w:val="36"/>
          <w:lang w:eastAsia="en-CA"/>
          <w14:ligatures w14:val="none"/>
        </w:rPr>
        <w:t>. In fact, we even voted in favour of another UN resolution saying that the expelled Palestinians have the right to return. But we never did anything when Israel refused to allow them back.</w:t>
      </w:r>
    </w:p>
    <w:p w14:paraId="5CDB6739" w14:textId="0A524625" w:rsidR="00E32C53" w:rsidRPr="009A4794" w:rsidRDefault="003B3002"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For all this,</w:t>
      </w:r>
      <w:r w:rsidR="00901FCF">
        <w:rPr>
          <w:rFonts w:ascii="Times New Roman" w:eastAsia="Times New Roman" w:hAnsi="Times New Roman" w:cs="Times New Roman"/>
          <w:kern w:val="0"/>
          <w:sz w:val="36"/>
          <w:szCs w:val="36"/>
          <w:lang w:eastAsia="en-CA"/>
          <w14:ligatures w14:val="none"/>
        </w:rPr>
        <w:t xml:space="preserve"> </w:t>
      </w:r>
      <w:r w:rsidR="00E32C53" w:rsidRPr="009A4794">
        <w:rPr>
          <w:rFonts w:ascii="Times New Roman" w:eastAsia="Times New Roman" w:hAnsi="Times New Roman" w:cs="Times New Roman"/>
          <w:kern w:val="0"/>
          <w:sz w:val="36"/>
          <w:szCs w:val="36"/>
          <w:lang w:eastAsia="en-CA"/>
          <w14:ligatures w14:val="none"/>
        </w:rPr>
        <w:t xml:space="preserve">Canada bears significant responsibility for the </w:t>
      </w:r>
      <w:r>
        <w:rPr>
          <w:rFonts w:ascii="Times New Roman" w:eastAsia="Times New Roman" w:hAnsi="Times New Roman" w:cs="Times New Roman"/>
          <w:kern w:val="0"/>
          <w:sz w:val="36"/>
          <w:szCs w:val="36"/>
          <w:lang w:eastAsia="en-CA"/>
          <w14:ligatures w14:val="none"/>
        </w:rPr>
        <w:t xml:space="preserve">original </w:t>
      </w:r>
      <w:r w:rsidR="00E32C53" w:rsidRPr="009A4794">
        <w:rPr>
          <w:rFonts w:ascii="Times New Roman" w:eastAsia="Times New Roman" w:hAnsi="Times New Roman" w:cs="Times New Roman"/>
          <w:kern w:val="0"/>
          <w:sz w:val="36"/>
          <w:szCs w:val="36"/>
          <w:lang w:eastAsia="en-CA"/>
          <w14:ligatures w14:val="none"/>
        </w:rPr>
        <w:t>Nakba</w:t>
      </w:r>
      <w:r>
        <w:rPr>
          <w:rFonts w:ascii="Times New Roman" w:eastAsia="Times New Roman" w:hAnsi="Times New Roman" w:cs="Times New Roman"/>
          <w:kern w:val="0"/>
          <w:sz w:val="36"/>
          <w:szCs w:val="36"/>
          <w:lang w:eastAsia="en-CA"/>
          <w14:ligatures w14:val="none"/>
        </w:rPr>
        <w:t>, and for the ongoing problems of today.</w:t>
      </w:r>
      <w:r w:rsidR="00E32C53" w:rsidRPr="009A4794">
        <w:rPr>
          <w:rFonts w:ascii="Times New Roman" w:eastAsia="Times New Roman" w:hAnsi="Times New Roman" w:cs="Times New Roman"/>
          <w:kern w:val="0"/>
          <w:sz w:val="36"/>
          <w:szCs w:val="36"/>
          <w:lang w:eastAsia="en-CA"/>
          <w14:ligatures w14:val="none"/>
        </w:rPr>
        <w:t xml:space="preserve"> </w:t>
      </w:r>
    </w:p>
    <w:p w14:paraId="6813D071" w14:textId="7777777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Our motives were partly good, and partly bad. The good part is that Canada was overcome with remorse after the Holocaust and wanted to somehow compensate and protect the European Jewish refugees who survived. </w:t>
      </w:r>
    </w:p>
    <w:p w14:paraId="5B307DFA" w14:textId="34D3DA0A"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But at the same time, we didn’t want those Jews to come here. Canada was very antisemitic at the time. “None is too many” was the watchword on Jewish immigration. We may have felt “sorry” for the </w:t>
      </w:r>
      <w:r w:rsidR="009F020E" w:rsidRPr="009A4794">
        <w:rPr>
          <w:rFonts w:ascii="Times New Roman" w:eastAsia="Times New Roman" w:hAnsi="Times New Roman" w:cs="Times New Roman"/>
          <w:kern w:val="0"/>
          <w:sz w:val="36"/>
          <w:szCs w:val="36"/>
          <w:lang w:eastAsia="en-CA"/>
          <w14:ligatures w14:val="none"/>
        </w:rPr>
        <w:t>Jews,</w:t>
      </w:r>
      <w:r w:rsidRPr="009A4794">
        <w:rPr>
          <w:rFonts w:ascii="Times New Roman" w:eastAsia="Times New Roman" w:hAnsi="Times New Roman" w:cs="Times New Roman"/>
          <w:kern w:val="0"/>
          <w:sz w:val="36"/>
          <w:szCs w:val="36"/>
          <w:lang w:eastAsia="en-CA"/>
          <w14:ligatures w14:val="none"/>
        </w:rPr>
        <w:t xml:space="preserve"> but we preferred to </w:t>
      </w:r>
      <w:r w:rsidR="009172A0">
        <w:rPr>
          <w:rFonts w:ascii="Times New Roman" w:eastAsia="Times New Roman" w:hAnsi="Times New Roman" w:cs="Times New Roman"/>
          <w:kern w:val="0"/>
          <w:sz w:val="36"/>
          <w:szCs w:val="36"/>
          <w:lang w:eastAsia="en-CA"/>
          <w14:ligatures w14:val="none"/>
        </w:rPr>
        <w:t xml:space="preserve">direct </w:t>
      </w:r>
      <w:r w:rsidRPr="009A4794">
        <w:rPr>
          <w:rFonts w:ascii="Times New Roman" w:eastAsia="Times New Roman" w:hAnsi="Times New Roman" w:cs="Times New Roman"/>
          <w:kern w:val="0"/>
          <w:sz w:val="36"/>
          <w:szCs w:val="36"/>
          <w:lang w:eastAsia="en-CA"/>
          <w14:ligatures w14:val="none"/>
        </w:rPr>
        <w:t>them to Palestine.</w:t>
      </w:r>
    </w:p>
    <w:p w14:paraId="6E5DD47B" w14:textId="16526F79"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The second reason to focus on Palestine is that Canada does not support and defend the ongoing oppression and denial of human rights in Myanmar, or the Sudan.</w:t>
      </w:r>
    </w:p>
    <w:p w14:paraId="20AD6BC5" w14:textId="191D6B31"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But </w:t>
      </w:r>
      <w:r w:rsidRPr="00287C02">
        <w:rPr>
          <w:rFonts w:ascii="Times New Roman" w:eastAsia="Times New Roman" w:hAnsi="Times New Roman" w:cs="Times New Roman"/>
          <w:kern w:val="0"/>
          <w:sz w:val="36"/>
          <w:szCs w:val="36"/>
          <w:u w:val="single"/>
          <w:lang w:eastAsia="en-CA"/>
          <w14:ligatures w14:val="none"/>
        </w:rPr>
        <w:t>we do sell arms and provide diplomatic</w:t>
      </w:r>
      <w:r w:rsidRPr="009A4794">
        <w:rPr>
          <w:rFonts w:ascii="Times New Roman" w:eastAsia="Times New Roman" w:hAnsi="Times New Roman" w:cs="Times New Roman"/>
          <w:kern w:val="0"/>
          <w:sz w:val="36"/>
          <w:szCs w:val="36"/>
          <w:lang w:eastAsia="en-CA"/>
          <w14:ligatures w14:val="none"/>
        </w:rPr>
        <w:t xml:space="preserve"> cover to Israel at the UN and in every other way</w:t>
      </w:r>
      <w:r w:rsidR="00287C02">
        <w:rPr>
          <w:rFonts w:ascii="Times New Roman" w:eastAsia="Times New Roman" w:hAnsi="Times New Roman" w:cs="Times New Roman"/>
          <w:kern w:val="0"/>
          <w:sz w:val="36"/>
          <w:szCs w:val="36"/>
          <w:lang w:eastAsia="en-CA"/>
          <w14:ligatures w14:val="none"/>
        </w:rPr>
        <w:t xml:space="preserve">, </w:t>
      </w:r>
      <w:proofErr w:type="gramStart"/>
      <w:r w:rsidR="00287C02">
        <w:rPr>
          <w:rFonts w:ascii="Times New Roman" w:eastAsia="Times New Roman" w:hAnsi="Times New Roman" w:cs="Times New Roman"/>
          <w:kern w:val="0"/>
          <w:sz w:val="36"/>
          <w:szCs w:val="36"/>
          <w:lang w:eastAsia="en-CA"/>
          <w14:ligatures w14:val="none"/>
        </w:rPr>
        <w:t>despite the fact that</w:t>
      </w:r>
      <w:proofErr w:type="gramEnd"/>
      <w:r w:rsidR="00287C02">
        <w:rPr>
          <w:rFonts w:ascii="Times New Roman" w:eastAsia="Times New Roman" w:hAnsi="Times New Roman" w:cs="Times New Roman"/>
          <w:kern w:val="0"/>
          <w:sz w:val="36"/>
          <w:szCs w:val="36"/>
          <w:lang w:eastAsia="en-CA"/>
          <w14:ligatures w14:val="none"/>
        </w:rPr>
        <w:t xml:space="preserve"> Israel has been found over and over to be in violation of international law.</w:t>
      </w:r>
    </w:p>
    <w:p w14:paraId="380C2C6C" w14:textId="43AFB44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lastRenderedPageBreak/>
        <w:t>And thirdly, Palestine should be important to every Canadian because Western governments</w:t>
      </w:r>
      <w:r w:rsidR="00387A39">
        <w:rPr>
          <w:rFonts w:ascii="Times New Roman" w:eastAsia="Times New Roman" w:hAnsi="Times New Roman" w:cs="Times New Roman"/>
          <w:kern w:val="0"/>
          <w:sz w:val="36"/>
          <w:szCs w:val="36"/>
          <w:lang w:eastAsia="en-CA"/>
          <w14:ligatures w14:val="none"/>
        </w:rPr>
        <w:t>,</w:t>
      </w:r>
      <w:r w:rsidRPr="009A4794">
        <w:rPr>
          <w:rFonts w:ascii="Times New Roman" w:eastAsia="Times New Roman" w:hAnsi="Times New Roman" w:cs="Times New Roman"/>
          <w:kern w:val="0"/>
          <w:sz w:val="36"/>
          <w:szCs w:val="36"/>
          <w:lang w:eastAsia="en-CA"/>
          <w14:ligatures w14:val="none"/>
        </w:rPr>
        <w:t xml:space="preserve"> including Canada</w:t>
      </w:r>
      <w:r w:rsidR="00387A39">
        <w:rPr>
          <w:rFonts w:ascii="Times New Roman" w:eastAsia="Times New Roman" w:hAnsi="Times New Roman" w:cs="Times New Roman"/>
          <w:kern w:val="0"/>
          <w:sz w:val="36"/>
          <w:szCs w:val="36"/>
          <w:lang w:eastAsia="en-CA"/>
          <w14:ligatures w14:val="none"/>
        </w:rPr>
        <w:t>,</w:t>
      </w:r>
      <w:r w:rsidRPr="009A4794">
        <w:rPr>
          <w:rFonts w:ascii="Times New Roman" w:eastAsia="Times New Roman" w:hAnsi="Times New Roman" w:cs="Times New Roman"/>
          <w:kern w:val="0"/>
          <w:sz w:val="36"/>
          <w:szCs w:val="36"/>
          <w:lang w:eastAsia="en-CA"/>
          <w14:ligatures w14:val="none"/>
        </w:rPr>
        <w:t xml:space="preserve"> are </w:t>
      </w:r>
      <w:r w:rsidR="00BD133F">
        <w:rPr>
          <w:rFonts w:ascii="Times New Roman" w:eastAsia="Times New Roman" w:hAnsi="Times New Roman" w:cs="Times New Roman"/>
          <w:kern w:val="0"/>
          <w:sz w:val="36"/>
          <w:szCs w:val="36"/>
          <w:lang w:eastAsia="en-CA"/>
          <w14:ligatures w14:val="none"/>
        </w:rPr>
        <w:t xml:space="preserve">right now </w:t>
      </w:r>
      <w:r w:rsidRPr="009A4794">
        <w:rPr>
          <w:rFonts w:ascii="Times New Roman" w:eastAsia="Times New Roman" w:hAnsi="Times New Roman" w:cs="Times New Roman"/>
          <w:kern w:val="0"/>
          <w:sz w:val="36"/>
          <w:szCs w:val="36"/>
          <w:lang w:eastAsia="en-CA"/>
          <w14:ligatures w14:val="none"/>
        </w:rPr>
        <w:t xml:space="preserve">actively feeding and encouraging a real time genocide. </w:t>
      </w:r>
    </w:p>
    <w:p w14:paraId="367B5AE5" w14:textId="77777777" w:rsidR="00387A39"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w:t>
      </w:r>
      <w:r w:rsidRPr="009A4794">
        <w:rPr>
          <w:rFonts w:ascii="Times New Roman" w:eastAsia="Times New Roman" w:hAnsi="Times New Roman" w:cs="Times New Roman"/>
          <w:i/>
          <w:iCs/>
          <w:kern w:val="0"/>
          <w:sz w:val="36"/>
          <w:szCs w:val="36"/>
          <w:lang w:eastAsia="en-CA"/>
          <w14:ligatures w14:val="none"/>
        </w:rPr>
        <w:t>What is happening in Gaza is a genocide, meeting all the criteria of a genocide. There is no doubt in my military mind that that is what is going on”,</w:t>
      </w:r>
      <w:r w:rsidRPr="009A4794">
        <w:rPr>
          <w:rFonts w:ascii="Times New Roman" w:eastAsia="Times New Roman" w:hAnsi="Times New Roman" w:cs="Times New Roman"/>
          <w:kern w:val="0"/>
          <w:sz w:val="36"/>
          <w:szCs w:val="36"/>
          <w:lang w:eastAsia="en-CA"/>
          <w14:ligatures w14:val="none"/>
        </w:rPr>
        <w:t xml:space="preserve"> said General Romeo Dallaire, Canada’s foremost expert on genocide. </w:t>
      </w:r>
    </w:p>
    <w:p w14:paraId="46110C7E" w14:textId="1C3BD6F9" w:rsidR="00E32C53" w:rsidRPr="009A4794" w:rsidRDefault="00E32C53" w:rsidP="00E32C53">
      <w:pPr>
        <w:spacing w:before="100" w:beforeAutospacing="1" w:after="100" w:afterAutospacing="1" w:line="240" w:lineRule="auto"/>
        <w:rPr>
          <w:rFonts w:ascii="Times New Roman" w:eastAsia="Times New Roman" w:hAnsi="Times New Roman" w:cs="Times New Roman"/>
          <w:i/>
          <w:iCs/>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w:t>
      </w:r>
      <w:r w:rsidRPr="009A4794">
        <w:rPr>
          <w:rFonts w:ascii="Times New Roman" w:eastAsia="Times New Roman" w:hAnsi="Times New Roman" w:cs="Times New Roman"/>
          <w:i/>
          <w:iCs/>
          <w:kern w:val="0"/>
          <w:sz w:val="36"/>
          <w:szCs w:val="36"/>
          <w:lang w:eastAsia="en-CA"/>
          <w14:ligatures w14:val="none"/>
        </w:rPr>
        <w:t xml:space="preserve">Those </w:t>
      </w:r>
      <w:r w:rsidR="00387A39" w:rsidRPr="009A4794">
        <w:rPr>
          <w:rFonts w:ascii="Times New Roman" w:eastAsia="Times New Roman" w:hAnsi="Times New Roman" w:cs="Times New Roman"/>
          <w:i/>
          <w:iCs/>
          <w:kern w:val="0"/>
          <w:sz w:val="36"/>
          <w:szCs w:val="36"/>
          <w:lang w:eastAsia="en-CA"/>
          <w14:ligatures w14:val="none"/>
        </w:rPr>
        <w:t>13-year-olds</w:t>
      </w:r>
      <w:r w:rsidRPr="009A4794">
        <w:rPr>
          <w:rFonts w:ascii="Times New Roman" w:eastAsia="Times New Roman" w:hAnsi="Times New Roman" w:cs="Times New Roman"/>
          <w:i/>
          <w:iCs/>
          <w:kern w:val="0"/>
          <w:sz w:val="36"/>
          <w:szCs w:val="36"/>
          <w:lang w:eastAsia="en-CA"/>
          <w14:ligatures w14:val="none"/>
        </w:rPr>
        <w:t xml:space="preserve"> will become adults in a few years. They have no school, no money, no jobs. no future, the infrastructure is all destroyed – And half of their family has been </w:t>
      </w:r>
      <w:proofErr w:type="gramStart"/>
      <w:r w:rsidRPr="009A4794">
        <w:rPr>
          <w:rFonts w:ascii="Times New Roman" w:eastAsia="Times New Roman" w:hAnsi="Times New Roman" w:cs="Times New Roman"/>
          <w:i/>
          <w:iCs/>
          <w:kern w:val="0"/>
          <w:sz w:val="36"/>
          <w:szCs w:val="36"/>
          <w:lang w:eastAsia="en-CA"/>
          <w14:ligatures w14:val="none"/>
        </w:rPr>
        <w:t>killed</w:t>
      </w:r>
      <w:proofErr w:type="gramEnd"/>
      <w:r w:rsidRPr="009A4794">
        <w:rPr>
          <w:rFonts w:ascii="Times New Roman" w:eastAsia="Times New Roman" w:hAnsi="Times New Roman" w:cs="Times New Roman"/>
          <w:i/>
          <w:iCs/>
          <w:kern w:val="0"/>
          <w:sz w:val="36"/>
          <w:szCs w:val="36"/>
          <w:lang w:eastAsia="en-CA"/>
          <w14:ligatures w14:val="none"/>
        </w:rPr>
        <w:t xml:space="preserve"> and they have lived the trauma of war. What do you think they are going to do</w:t>
      </w:r>
      <w:r w:rsidR="00BC2243">
        <w:rPr>
          <w:rFonts w:ascii="Times New Roman" w:eastAsia="Times New Roman" w:hAnsi="Times New Roman" w:cs="Times New Roman"/>
          <w:i/>
          <w:iCs/>
          <w:kern w:val="0"/>
          <w:sz w:val="36"/>
          <w:szCs w:val="36"/>
          <w:lang w:eastAsia="en-CA"/>
          <w14:ligatures w14:val="none"/>
        </w:rPr>
        <w:t>?”</w:t>
      </w:r>
    </w:p>
    <w:p w14:paraId="17190EC6" w14:textId="6C962449"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If we really care about Western values of liberty, justice and universal human rights, Palestine is the issue. </w:t>
      </w:r>
    </w:p>
    <w:p w14:paraId="375882F8" w14:textId="7777777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If we care about due process, about free speech, about respect for international law, Palestine is the issue.</w:t>
      </w:r>
    </w:p>
    <w:p w14:paraId="36E882F1" w14:textId="77777777" w:rsidR="000B5588" w:rsidRDefault="000B5588"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Pr>
          <w:rFonts w:ascii="Times New Roman" w:eastAsia="Times New Roman" w:hAnsi="Times New Roman" w:cs="Times New Roman"/>
          <w:kern w:val="0"/>
          <w:sz w:val="36"/>
          <w:szCs w:val="36"/>
          <w:lang w:eastAsia="en-CA"/>
          <w14:ligatures w14:val="none"/>
        </w:rPr>
        <w:t>If we care about the International Criminal Court, about the International Court of Justice, about the Geneva convention on the rules of war, Palestine is the issue.</w:t>
      </w:r>
    </w:p>
    <w:p w14:paraId="59A5310B" w14:textId="3BC2B00C"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If we care about the use of starvation as collective punishment, Palestine is the issue.</w:t>
      </w:r>
    </w:p>
    <w:p w14:paraId="315761BE" w14:textId="77777777" w:rsidR="00E32C53" w:rsidRPr="009A4794" w:rsidRDefault="00E32C53" w:rsidP="00E32C53">
      <w:pPr>
        <w:spacing w:before="100" w:beforeAutospacing="1" w:after="100" w:afterAutospacing="1" w:line="240" w:lineRule="auto"/>
        <w:rPr>
          <w:rFonts w:ascii="Times New Roman" w:eastAsia="Times New Roman" w:hAnsi="Times New Roman" w:cs="Times New Roman"/>
          <w:kern w:val="0"/>
          <w:sz w:val="36"/>
          <w:szCs w:val="36"/>
          <w:lang w:eastAsia="en-CA"/>
          <w14:ligatures w14:val="none"/>
        </w:rPr>
      </w:pPr>
      <w:r w:rsidRPr="009A4794">
        <w:rPr>
          <w:rFonts w:ascii="Times New Roman" w:eastAsia="Times New Roman" w:hAnsi="Times New Roman" w:cs="Times New Roman"/>
          <w:kern w:val="0"/>
          <w:sz w:val="36"/>
          <w:szCs w:val="36"/>
          <w:lang w:eastAsia="en-CA"/>
          <w14:ligatures w14:val="none"/>
        </w:rPr>
        <w:t xml:space="preserve">Palestine matters because we have stated over and </w:t>
      </w:r>
      <w:proofErr w:type="gramStart"/>
      <w:r w:rsidRPr="009A4794">
        <w:rPr>
          <w:rFonts w:ascii="Times New Roman" w:eastAsia="Times New Roman" w:hAnsi="Times New Roman" w:cs="Times New Roman"/>
          <w:kern w:val="0"/>
          <w:sz w:val="36"/>
          <w:szCs w:val="36"/>
          <w:lang w:eastAsia="en-CA"/>
          <w14:ligatures w14:val="none"/>
        </w:rPr>
        <w:t>over and over again</w:t>
      </w:r>
      <w:proofErr w:type="gramEnd"/>
      <w:r w:rsidRPr="009A4794">
        <w:rPr>
          <w:rFonts w:ascii="Times New Roman" w:eastAsia="Times New Roman" w:hAnsi="Times New Roman" w:cs="Times New Roman"/>
          <w:kern w:val="0"/>
          <w:sz w:val="36"/>
          <w:szCs w:val="36"/>
          <w:lang w:eastAsia="en-CA"/>
          <w14:ligatures w14:val="none"/>
        </w:rPr>
        <w:t xml:space="preserve"> that all human </w:t>
      </w:r>
      <w:proofErr w:type="gramStart"/>
      <w:r w:rsidRPr="009A4794">
        <w:rPr>
          <w:rFonts w:ascii="Times New Roman" w:eastAsia="Times New Roman" w:hAnsi="Times New Roman" w:cs="Times New Roman"/>
          <w:kern w:val="0"/>
          <w:sz w:val="36"/>
          <w:szCs w:val="36"/>
          <w:lang w:eastAsia="en-CA"/>
          <w14:ligatures w14:val="none"/>
        </w:rPr>
        <w:t>beings</w:t>
      </w:r>
      <w:proofErr w:type="gramEnd"/>
      <w:r w:rsidRPr="009A4794">
        <w:rPr>
          <w:rFonts w:ascii="Times New Roman" w:eastAsia="Times New Roman" w:hAnsi="Times New Roman" w:cs="Times New Roman"/>
          <w:kern w:val="0"/>
          <w:sz w:val="36"/>
          <w:szCs w:val="36"/>
          <w:lang w:eastAsia="en-CA"/>
          <w14:ligatures w14:val="none"/>
        </w:rPr>
        <w:t xml:space="preserve"> matter. </w:t>
      </w:r>
    </w:p>
    <w:p w14:paraId="6B5BAEFD" w14:textId="35E1C667" w:rsidR="00E32C53" w:rsidRDefault="00E32C53" w:rsidP="006A7211">
      <w:pPr>
        <w:spacing w:before="100" w:beforeAutospacing="1" w:after="100" w:afterAutospacing="1" w:line="240" w:lineRule="auto"/>
      </w:pPr>
      <w:r w:rsidRPr="009A4794">
        <w:rPr>
          <w:rFonts w:ascii="Times New Roman" w:eastAsia="Times New Roman" w:hAnsi="Times New Roman" w:cs="Times New Roman"/>
          <w:kern w:val="0"/>
          <w:sz w:val="36"/>
          <w:szCs w:val="36"/>
          <w:lang w:eastAsia="en-CA"/>
          <w14:ligatures w14:val="none"/>
        </w:rPr>
        <w:t xml:space="preserve">And if Canada really believes this, we </w:t>
      </w:r>
      <w:proofErr w:type="gramStart"/>
      <w:r w:rsidRPr="009A4794">
        <w:rPr>
          <w:rFonts w:ascii="Times New Roman" w:eastAsia="Times New Roman" w:hAnsi="Times New Roman" w:cs="Times New Roman"/>
          <w:kern w:val="0"/>
          <w:sz w:val="36"/>
          <w:szCs w:val="36"/>
          <w:lang w:eastAsia="en-CA"/>
          <w14:ligatures w14:val="none"/>
        </w:rPr>
        <w:t>have to</w:t>
      </w:r>
      <w:proofErr w:type="gramEnd"/>
      <w:r w:rsidRPr="009A4794">
        <w:rPr>
          <w:rFonts w:ascii="Times New Roman" w:eastAsia="Times New Roman" w:hAnsi="Times New Roman" w:cs="Times New Roman"/>
          <w:kern w:val="0"/>
          <w:sz w:val="36"/>
          <w:szCs w:val="36"/>
          <w:lang w:eastAsia="en-CA"/>
          <w14:ligatures w14:val="none"/>
        </w:rPr>
        <w:t xml:space="preserve"> put our beliefs into action.</w:t>
      </w:r>
    </w:p>
    <w:sectPr w:rsidR="00E32C5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F751B6"/>
    <w:multiLevelType w:val="hybridMultilevel"/>
    <w:tmpl w:val="4DCC0184"/>
    <w:lvl w:ilvl="0" w:tplc="5AE6831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761183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C53"/>
    <w:rsid w:val="000B5588"/>
    <w:rsid w:val="000E7CEE"/>
    <w:rsid w:val="001144FE"/>
    <w:rsid w:val="00153A11"/>
    <w:rsid w:val="001D0BD9"/>
    <w:rsid w:val="001F2D8D"/>
    <w:rsid w:val="00287C02"/>
    <w:rsid w:val="00387A39"/>
    <w:rsid w:val="00390822"/>
    <w:rsid w:val="003B3002"/>
    <w:rsid w:val="004009A2"/>
    <w:rsid w:val="0049153B"/>
    <w:rsid w:val="00497CF4"/>
    <w:rsid w:val="00583B8B"/>
    <w:rsid w:val="006A7211"/>
    <w:rsid w:val="006B3E30"/>
    <w:rsid w:val="00765ADD"/>
    <w:rsid w:val="00767BAE"/>
    <w:rsid w:val="007B0126"/>
    <w:rsid w:val="007E5B2E"/>
    <w:rsid w:val="008333BC"/>
    <w:rsid w:val="008A60E5"/>
    <w:rsid w:val="008D4DFF"/>
    <w:rsid w:val="00901FCF"/>
    <w:rsid w:val="009172A0"/>
    <w:rsid w:val="009F020E"/>
    <w:rsid w:val="00AD2B1C"/>
    <w:rsid w:val="00BC2243"/>
    <w:rsid w:val="00BD133F"/>
    <w:rsid w:val="00C17BAE"/>
    <w:rsid w:val="00C84075"/>
    <w:rsid w:val="00C97F30"/>
    <w:rsid w:val="00CD31EF"/>
    <w:rsid w:val="00D00131"/>
    <w:rsid w:val="00D63F63"/>
    <w:rsid w:val="00D70682"/>
    <w:rsid w:val="00E32C53"/>
    <w:rsid w:val="00E402D1"/>
    <w:rsid w:val="00E42ACC"/>
    <w:rsid w:val="00E61614"/>
    <w:rsid w:val="00EC501A"/>
    <w:rsid w:val="00F13D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5D96A"/>
  <w15:chartTrackingRefBased/>
  <w15:docId w15:val="{2C5C5EB4-A532-4357-8B2F-3E94C4B24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2C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2C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2C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2C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2C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2C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2C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2C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2C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2C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2C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2C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2C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2C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2C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2C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2C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2C53"/>
    <w:rPr>
      <w:rFonts w:eastAsiaTheme="majorEastAsia" w:cstheme="majorBidi"/>
      <w:color w:val="272727" w:themeColor="text1" w:themeTint="D8"/>
    </w:rPr>
  </w:style>
  <w:style w:type="paragraph" w:styleId="Title">
    <w:name w:val="Title"/>
    <w:basedOn w:val="Normal"/>
    <w:next w:val="Normal"/>
    <w:link w:val="TitleChar"/>
    <w:uiPriority w:val="10"/>
    <w:qFormat/>
    <w:rsid w:val="00E32C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2C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2C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2C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2C53"/>
    <w:pPr>
      <w:spacing w:before="160"/>
      <w:jc w:val="center"/>
    </w:pPr>
    <w:rPr>
      <w:i/>
      <w:iCs/>
      <w:color w:val="404040" w:themeColor="text1" w:themeTint="BF"/>
    </w:rPr>
  </w:style>
  <w:style w:type="character" w:customStyle="1" w:styleId="QuoteChar">
    <w:name w:val="Quote Char"/>
    <w:basedOn w:val="DefaultParagraphFont"/>
    <w:link w:val="Quote"/>
    <w:uiPriority w:val="29"/>
    <w:rsid w:val="00E32C53"/>
    <w:rPr>
      <w:i/>
      <w:iCs/>
      <w:color w:val="404040" w:themeColor="text1" w:themeTint="BF"/>
    </w:rPr>
  </w:style>
  <w:style w:type="paragraph" w:styleId="ListParagraph">
    <w:name w:val="List Paragraph"/>
    <w:basedOn w:val="Normal"/>
    <w:uiPriority w:val="34"/>
    <w:qFormat/>
    <w:rsid w:val="00E32C53"/>
    <w:pPr>
      <w:ind w:left="720"/>
      <w:contextualSpacing/>
    </w:pPr>
  </w:style>
  <w:style w:type="character" w:styleId="IntenseEmphasis">
    <w:name w:val="Intense Emphasis"/>
    <w:basedOn w:val="DefaultParagraphFont"/>
    <w:uiPriority w:val="21"/>
    <w:qFormat/>
    <w:rsid w:val="00E32C53"/>
    <w:rPr>
      <w:i/>
      <w:iCs/>
      <w:color w:val="0F4761" w:themeColor="accent1" w:themeShade="BF"/>
    </w:rPr>
  </w:style>
  <w:style w:type="paragraph" w:styleId="IntenseQuote">
    <w:name w:val="Intense Quote"/>
    <w:basedOn w:val="Normal"/>
    <w:next w:val="Normal"/>
    <w:link w:val="IntenseQuoteChar"/>
    <w:uiPriority w:val="30"/>
    <w:qFormat/>
    <w:rsid w:val="00E32C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2C53"/>
    <w:rPr>
      <w:i/>
      <w:iCs/>
      <w:color w:val="0F4761" w:themeColor="accent1" w:themeShade="BF"/>
    </w:rPr>
  </w:style>
  <w:style w:type="character" w:styleId="IntenseReference">
    <w:name w:val="Intense Reference"/>
    <w:basedOn w:val="DefaultParagraphFont"/>
    <w:uiPriority w:val="32"/>
    <w:qFormat/>
    <w:rsid w:val="00E32C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953</Words>
  <Characters>5434</Characters>
  <Application>Microsoft Office Word</Application>
  <DocSecurity>0</DocSecurity>
  <Lines>45</Lines>
  <Paragraphs>12</Paragraphs>
  <ScaleCrop>false</ScaleCrop>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larson</dc:creator>
  <cp:keywords/>
  <dc:description/>
  <cp:lastModifiedBy>peter larson</cp:lastModifiedBy>
  <cp:revision>37</cp:revision>
  <dcterms:created xsi:type="dcterms:W3CDTF">2025-06-17T18:03:00Z</dcterms:created>
  <dcterms:modified xsi:type="dcterms:W3CDTF">2025-06-17T18:32:00Z</dcterms:modified>
</cp:coreProperties>
</file>